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B31" w:rsidRPr="00E0211C" w:rsidRDefault="00640B31" w:rsidP="00E0211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к рабочей программе педагога-психолога </w:t>
      </w:r>
    </w:p>
    <w:p w:rsidR="00640B31" w:rsidRPr="00E0211C" w:rsidRDefault="00640B31" w:rsidP="00E0211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211C" w:rsidRPr="00E0211C" w:rsidRDefault="00640B31" w:rsidP="00E0211C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Рабочая программа педагога-психолога</w:t>
      </w:r>
      <w:r w:rsidRPr="00E0211C">
        <w:rPr>
          <w:rStyle w:val="211pt"/>
          <w:rFonts w:ascii="Times New Roman" w:hAnsi="Times New Roman" w:cs="Times New Roman"/>
          <w:sz w:val="24"/>
          <w:szCs w:val="24"/>
        </w:rPr>
        <w:t xml:space="preserve">»  </w:t>
      </w:r>
      <w:r w:rsidRPr="00E0211C">
        <w:rPr>
          <w:rFonts w:ascii="Times New Roman" w:eastAsia="Times New Roman" w:hAnsi="Times New Roman" w:cs="Times New Roman"/>
          <w:sz w:val="24"/>
          <w:szCs w:val="24"/>
        </w:rPr>
        <w:t>разработа</w:t>
      </w:r>
      <w:r w:rsidRPr="00E0211C">
        <w:rPr>
          <w:rFonts w:ascii="Times New Roman" w:hAnsi="Times New Roman" w:cs="Times New Roman"/>
          <w:sz w:val="24"/>
          <w:szCs w:val="24"/>
        </w:rPr>
        <w:t xml:space="preserve">на </w:t>
      </w:r>
      <w:r w:rsidR="00E0211C" w:rsidRPr="00E0211C">
        <w:rPr>
          <w:rFonts w:ascii="Times New Roman" w:hAnsi="Times New Roman" w:cs="Times New Roman"/>
          <w:sz w:val="24"/>
          <w:szCs w:val="24"/>
        </w:rPr>
        <w:t xml:space="preserve">с учетом требований </w:t>
      </w:r>
    </w:p>
    <w:p w:rsidR="00E0211C" w:rsidRDefault="00E0211C" w:rsidP="00E0211C">
      <w:pPr>
        <w:pStyle w:val="a4"/>
        <w:widowControl/>
        <w:suppressAutoHyphens w:val="0"/>
        <w:spacing w:line="276" w:lineRule="auto"/>
      </w:pPr>
      <w:r w:rsidRPr="00E0211C">
        <w:t xml:space="preserve">обновленного  ФГОС дошкольного образования в редакции приказа </w:t>
      </w:r>
      <w:proofErr w:type="spellStart"/>
      <w:r w:rsidRPr="00E0211C">
        <w:t>Минпросвещения</w:t>
      </w:r>
      <w:proofErr w:type="spellEnd"/>
      <w:r w:rsidRPr="00E0211C">
        <w:t xml:space="preserve"> России от 8 ноября 2022 г. № 955)</w:t>
      </w:r>
    </w:p>
    <w:p w:rsidR="00E0211C" w:rsidRPr="00E0211C" w:rsidRDefault="00E0211C" w:rsidP="00E0211C">
      <w:pPr>
        <w:pStyle w:val="a4"/>
        <w:widowControl/>
        <w:suppressAutoHyphens w:val="0"/>
        <w:spacing w:line="276" w:lineRule="auto"/>
        <w:ind w:left="772"/>
      </w:pPr>
    </w:p>
    <w:p w:rsidR="00E0211C" w:rsidRPr="00E0211C" w:rsidRDefault="00E0211C" w:rsidP="00E0211C">
      <w:pPr>
        <w:pStyle w:val="a4"/>
        <w:widowControl/>
        <w:suppressAutoHyphens w:val="0"/>
        <w:spacing w:line="276" w:lineRule="auto"/>
        <w:jc w:val="both"/>
      </w:pPr>
      <w:proofErr w:type="gramStart"/>
      <w:r w:rsidRPr="00E0211C">
        <w:t>Федеральной  образовательной  программы  дошкольного образования (приказ</w:t>
      </w:r>
      <w:proofErr w:type="gramEnd"/>
    </w:p>
    <w:p w:rsidR="00E0211C" w:rsidRDefault="00E0211C" w:rsidP="00E0211C">
      <w:pPr>
        <w:pStyle w:val="a4"/>
        <w:spacing w:line="276" w:lineRule="auto"/>
        <w:jc w:val="both"/>
      </w:pPr>
      <w:proofErr w:type="spellStart"/>
      <w:proofErr w:type="gramStart"/>
      <w:r w:rsidRPr="00E0211C">
        <w:t>Минпросвещения</w:t>
      </w:r>
      <w:proofErr w:type="spellEnd"/>
      <w:r w:rsidRPr="00E0211C">
        <w:t xml:space="preserve"> России от 25 ноября 2022 г. № 1028)</w:t>
      </w:r>
      <w:proofErr w:type="gramEnd"/>
    </w:p>
    <w:p w:rsidR="00E0211C" w:rsidRPr="00E0211C" w:rsidRDefault="00E0211C" w:rsidP="00E0211C">
      <w:pPr>
        <w:pStyle w:val="a4"/>
        <w:spacing w:line="276" w:lineRule="auto"/>
        <w:jc w:val="both"/>
      </w:pP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hAnsi="Times New Roman" w:cs="Times New Roman"/>
          <w:sz w:val="24"/>
          <w:szCs w:val="24"/>
        </w:rPr>
        <w:t>Охрана и укрепление психического здоровья детей является одной из приоритетных задач</w:t>
      </w:r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 ФГОС </w:t>
      </w:r>
      <w:proofErr w:type="gramStart"/>
      <w:r w:rsidRPr="00E0211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 и рассматривается, как </w:t>
      </w:r>
      <w:proofErr w:type="gramStart"/>
      <w:r w:rsidRPr="00E0211C">
        <w:rPr>
          <w:rFonts w:ascii="Times New Roman" w:eastAsia="Times New Roman" w:hAnsi="Times New Roman" w:cs="Times New Roman"/>
          <w:sz w:val="24"/>
          <w:szCs w:val="24"/>
        </w:rPr>
        <w:t>условие</w:t>
      </w:r>
      <w:proofErr w:type="gramEnd"/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 реализации основной общеобразовательной программы дошкольного образования.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hAnsi="Times New Roman" w:cs="Times New Roman"/>
          <w:sz w:val="24"/>
          <w:szCs w:val="24"/>
        </w:rPr>
        <w:t xml:space="preserve">Построение образовательной работы на основе ФГОС ДО значительно повышает роль педагога-психолога в решении задач развития дошкольного образования. </w:t>
      </w:r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Содержание деятельности педагога-психолога определяется ее направленностью на обеспечение следующих психолого-педагогических условий, определённых ФГОС: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   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использование в воспитательно-образовательном процессе форм и методов работы с детьми, соответствующих их психолого-возрастным и индивидуальным особенностям;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поддержка инициативности и самостоятельности детей в специфичных для них видах деятельности;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защита детей от всех форм физического и психического насилия;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построение взаимодействия с семьями воспитанников в целях осуществления полноценного развития каждого ребенка.</w:t>
      </w:r>
    </w:p>
    <w:p w:rsidR="00640B31" w:rsidRPr="00E0211C" w:rsidRDefault="00640B31" w:rsidP="00E0211C">
      <w:pPr>
        <w:pStyle w:val="a4"/>
        <w:spacing w:line="276" w:lineRule="auto"/>
        <w:ind w:firstLine="709"/>
        <w:jc w:val="both"/>
      </w:pPr>
      <w:r w:rsidRPr="00E0211C">
        <w:t>Данная рабочая программа предполагает психологическое сопровождение детей от 3 до 7 лет.</w:t>
      </w:r>
    </w:p>
    <w:p w:rsidR="00640B31" w:rsidRPr="00E0211C" w:rsidRDefault="00640B31" w:rsidP="00E0211C">
      <w:pPr>
        <w:pStyle w:val="a4"/>
        <w:spacing w:line="276" w:lineRule="auto"/>
        <w:ind w:firstLine="709"/>
        <w:jc w:val="both"/>
      </w:pPr>
      <w:r w:rsidRPr="00E0211C">
        <w:t>Цель программы – охрана и укрепление психического здоровья детей, в том числе их эмоционального благополучия на основе создания психологических условий достижения ими личностных образовательных результатов в процессе освоения Образовательной программы МАДОУ.</w:t>
      </w:r>
    </w:p>
    <w:p w:rsidR="00640B31" w:rsidRPr="00E0211C" w:rsidRDefault="00640B31" w:rsidP="00E0211C">
      <w:pPr>
        <w:pStyle w:val="a4"/>
        <w:spacing w:line="276" w:lineRule="auto"/>
        <w:ind w:firstLine="709"/>
        <w:jc w:val="both"/>
      </w:pPr>
      <w:r w:rsidRPr="00E0211C">
        <w:t>Задачи:</w:t>
      </w:r>
    </w:p>
    <w:p w:rsidR="00640B31" w:rsidRPr="00E0211C" w:rsidRDefault="00640B31" w:rsidP="00E0211C">
      <w:pPr>
        <w:pStyle w:val="a4"/>
        <w:spacing w:line="276" w:lineRule="auto"/>
        <w:ind w:firstLine="709"/>
        <w:jc w:val="both"/>
      </w:pPr>
      <w:r w:rsidRPr="00E0211C">
        <w:t>- определение индивидуальных образовательных потребностей детей;</w:t>
      </w:r>
    </w:p>
    <w:p w:rsidR="00640B31" w:rsidRPr="00E0211C" w:rsidRDefault="00640B31" w:rsidP="00E0211C">
      <w:pPr>
        <w:pStyle w:val="a4"/>
        <w:spacing w:line="276" w:lineRule="auto"/>
        <w:ind w:firstLine="709"/>
        <w:jc w:val="both"/>
      </w:pPr>
      <w:r w:rsidRPr="00E0211C">
        <w:t>- предотвращение и преодоление трудностей развития дошкольников;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hAnsi="Times New Roman" w:cs="Times New Roman"/>
          <w:sz w:val="24"/>
          <w:szCs w:val="24"/>
        </w:rPr>
        <w:t xml:space="preserve">    - </w:t>
      </w:r>
      <w:r w:rsidRPr="00E0211C">
        <w:rPr>
          <w:rFonts w:ascii="Times New Roman" w:eastAsia="Times New Roman" w:hAnsi="Times New Roman" w:cs="Times New Roman"/>
          <w:sz w:val="24"/>
          <w:szCs w:val="24"/>
        </w:rPr>
        <w:t>обеспечение психолого-педагогической поддержки семье и педагогам в вопросах развития и образования, охраны и укрепления психического здоровья детей.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В программе раскрываются </w:t>
      </w:r>
      <w:r w:rsidR="009F472D" w:rsidRPr="00E0211C">
        <w:rPr>
          <w:rFonts w:ascii="Times New Roman" w:eastAsia="Times New Roman" w:hAnsi="Times New Roman" w:cs="Times New Roman"/>
          <w:sz w:val="24"/>
          <w:szCs w:val="24"/>
        </w:rPr>
        <w:t>характеристики особенностей развития детей от 3 до 7 лет с акцентом на когнитивную, личностно-волевую коммуникативную сферы.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определяет содержание и структуру деятельности педагога-психолога по направлениям: 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психологическая диагностика детей,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 коррекционно - развивающая работа с детьми,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-психологическое просвещение и консультирование,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-психологическая профилактика,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lastRenderedPageBreak/>
        <w:t>-психолого-педагогическое и методическое сопровождение реализации основной образовательной программы ДОУ,</w:t>
      </w:r>
    </w:p>
    <w:p w:rsidR="00640B31" w:rsidRPr="00E0211C" w:rsidRDefault="00640B31" w:rsidP="00E0211C">
      <w:pPr>
        <w:widowControl w:val="0"/>
        <w:suppressAutoHyphens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11C">
        <w:rPr>
          <w:rFonts w:ascii="Times New Roman" w:eastAsia="Times New Roman" w:hAnsi="Times New Roman" w:cs="Times New Roman"/>
          <w:sz w:val="24"/>
          <w:szCs w:val="24"/>
        </w:rPr>
        <w:t>-психологическая экспертиза комфортности и безопасности образовательной среды.</w:t>
      </w:r>
    </w:p>
    <w:p w:rsidR="00640B31" w:rsidRPr="00E0211C" w:rsidRDefault="00640B31" w:rsidP="00E0211C">
      <w:pPr>
        <w:spacing w:after="0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0211C">
        <w:rPr>
          <w:rFonts w:ascii="Times New Roman" w:hAnsi="Times New Roman" w:cs="Times New Roman"/>
          <w:iCs/>
          <w:sz w:val="24"/>
          <w:szCs w:val="24"/>
        </w:rPr>
        <w:t>Каждое из направлений строится с учетом возрастных возможностей детей, ведущего вида деятельности, опирается на игровые технологии и приемы.</w:t>
      </w:r>
    </w:p>
    <w:p w:rsidR="009F472D" w:rsidRPr="00E0211C" w:rsidRDefault="009F472D" w:rsidP="00E0211C">
      <w:pPr>
        <w:spacing w:after="0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0211C">
        <w:rPr>
          <w:rFonts w:ascii="Times New Roman" w:hAnsi="Times New Roman" w:cs="Times New Roman"/>
          <w:iCs/>
          <w:sz w:val="24"/>
          <w:szCs w:val="24"/>
        </w:rPr>
        <w:t>Программа включает годовое план</w:t>
      </w:r>
      <w:r w:rsidR="00C7580E" w:rsidRPr="00E0211C">
        <w:rPr>
          <w:rFonts w:ascii="Times New Roman" w:hAnsi="Times New Roman" w:cs="Times New Roman"/>
          <w:iCs/>
          <w:sz w:val="24"/>
          <w:szCs w:val="24"/>
        </w:rPr>
        <w:t>ирование работы по представленным направлениям. Перспективно-тематическое планирование коррекционно-ра</w:t>
      </w:r>
      <w:r w:rsidR="00E0211C" w:rsidRPr="00E0211C">
        <w:rPr>
          <w:rFonts w:ascii="Times New Roman" w:hAnsi="Times New Roman" w:cs="Times New Roman"/>
          <w:iCs/>
          <w:sz w:val="24"/>
          <w:szCs w:val="24"/>
        </w:rPr>
        <w:t xml:space="preserve">звивающих занятий с детьми от 2 </w:t>
      </w:r>
      <w:r w:rsidR="00C7580E" w:rsidRPr="00E0211C">
        <w:rPr>
          <w:rFonts w:ascii="Times New Roman" w:hAnsi="Times New Roman" w:cs="Times New Roman"/>
          <w:iCs/>
          <w:sz w:val="24"/>
          <w:szCs w:val="24"/>
        </w:rPr>
        <w:t>до 7 лет.</w:t>
      </w:r>
      <w:bookmarkStart w:id="0" w:name="_GoBack"/>
      <w:bookmarkEnd w:id="0"/>
    </w:p>
    <w:sectPr w:rsidR="009F472D" w:rsidRPr="00E0211C" w:rsidSect="00433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20A78"/>
    <w:multiLevelType w:val="hybridMultilevel"/>
    <w:tmpl w:val="5BC85F18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410822"/>
    <w:rsid w:val="00266703"/>
    <w:rsid w:val="00410822"/>
    <w:rsid w:val="00433DC3"/>
    <w:rsid w:val="00640B31"/>
    <w:rsid w:val="009F472D"/>
    <w:rsid w:val="00C7580E"/>
    <w:rsid w:val="00E0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640B31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640B3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211pt">
    <w:name w:val="Основной текст (2) + 11 pt"/>
    <w:basedOn w:val="a0"/>
    <w:rsid w:val="00640B31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40B31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4">
    <w:name w:val="No Spacing"/>
    <w:link w:val="a3"/>
    <w:uiPriority w:val="99"/>
    <w:qFormat/>
    <w:rsid w:val="00640B3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211pt">
    <w:name w:val="Основной текст (2) + 11 pt"/>
    <w:basedOn w:val="a0"/>
    <w:rsid w:val="00640B31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4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DC340</cp:lastModifiedBy>
  <cp:revision>4</cp:revision>
  <dcterms:created xsi:type="dcterms:W3CDTF">2020-02-24T14:17:00Z</dcterms:created>
  <dcterms:modified xsi:type="dcterms:W3CDTF">2023-08-28T11:54:00Z</dcterms:modified>
</cp:coreProperties>
</file>